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E4963" w:rsidRPr="007E4963" w:rsidRDefault="007E4963" w:rsidP="007E4963">
      <w:pPr>
        <w:pStyle w:val="NormalWeb"/>
        <w:shd w:val="clear" w:color="auto" w:fill="FFFFFF"/>
        <w:spacing w:before="0" w:after="0" w:line="360" w:lineRule="atLeast"/>
        <w:rPr>
          <w:rFonts w:ascii="Open Sans" w:hAnsi="Open Sans" w:cs="Open Sans"/>
          <w:b/>
          <w:bCs/>
          <w:color w:val="212121"/>
          <w:spacing w:val="2"/>
          <w:bdr w:val="none" w:sz="0" w:space="0" w:color="auto" w:frame="1"/>
        </w:rPr>
      </w:pPr>
      <w:r w:rsidRPr="007E4963">
        <w:rPr>
          <w:rFonts w:ascii="Open Sans" w:hAnsi="Open Sans" w:cs="Open Sans"/>
          <w:b/>
          <w:bCs/>
          <w:color w:val="212121"/>
          <w:spacing w:val="2"/>
          <w:bdr w:val="none" w:sz="0" w:space="0" w:color="auto" w:frame="1"/>
        </w:rPr>
        <w:t>Topic 7 DQ 2</w:t>
      </w:r>
      <w:r w:rsidR="00A62FEE">
        <w:rPr>
          <w:rFonts w:ascii="Open Sans" w:hAnsi="Open Sans" w:cs="Open Sans"/>
          <w:b/>
          <w:bCs/>
          <w:color w:val="212121"/>
          <w:spacing w:val="2"/>
          <w:bdr w:val="none" w:sz="0" w:space="0" w:color="auto" w:frame="1"/>
        </w:rPr>
        <w:t xml:space="preserve"> Responses</w:t>
      </w:r>
    </w:p>
    <w:p w:rsidR="00A62FEE" w:rsidRPr="00A62FEE" w:rsidRDefault="00A62FEE" w:rsidP="00A62FEE">
      <w:pPr>
        <w:pStyle w:val="NormalWeb"/>
        <w:shd w:val="clear" w:color="auto" w:fill="FFFFFF"/>
        <w:spacing w:line="360" w:lineRule="atLeast"/>
        <w:rPr>
          <w:rFonts w:ascii="Open Sans" w:hAnsi="Open Sans" w:cs="Open Sans"/>
          <w:b/>
          <w:bCs/>
          <w:color w:val="212121"/>
          <w:spacing w:val="2"/>
          <w:sz w:val="21"/>
          <w:szCs w:val="21"/>
        </w:rPr>
      </w:pPr>
      <w:r w:rsidRPr="00A62FEE">
        <w:rPr>
          <w:rFonts w:ascii="Open Sans" w:hAnsi="Open Sans" w:cs="Open Sans"/>
          <w:b/>
          <w:bCs/>
          <w:color w:val="212121"/>
          <w:spacing w:val="2"/>
          <w:sz w:val="21"/>
          <w:szCs w:val="21"/>
        </w:rPr>
        <w:t>Paige’s Discussion</w:t>
      </w:r>
    </w:p>
    <w:p w:rsidR="00A62FEE" w:rsidRDefault="00A62FEE" w:rsidP="00A62FEE">
      <w:pPr>
        <w:pStyle w:val="NormalWeb"/>
        <w:shd w:val="clear" w:color="auto" w:fill="FFFFFF"/>
        <w:spacing w:line="480" w:lineRule="auto"/>
        <w:rPr>
          <w:rFonts w:ascii="Open Sans" w:hAnsi="Open Sans" w:cs="Open Sans"/>
          <w:color w:val="212121"/>
          <w:spacing w:val="2"/>
          <w:sz w:val="21"/>
          <w:szCs w:val="21"/>
        </w:rPr>
      </w:pPr>
      <w:r>
        <w:rPr>
          <w:rFonts w:ascii="Open Sans" w:hAnsi="Open Sans" w:cs="Open Sans"/>
          <w:color w:val="212121"/>
          <w:spacing w:val="2"/>
          <w:sz w:val="21"/>
          <w:szCs w:val="21"/>
        </w:rPr>
        <w:t>To complete the Topic 8 Benchmark – Capstone Project Change Proposal, I will need a few additional pieces of information to strengthen the final paper. The main area I still need to refine is the sustainability and dissemination plan. I want to clearly outline how the fall</w:t>
      </w:r>
      <w:r>
        <w:rPr>
          <w:rFonts w:ascii="Open Sans" w:hAnsi="Open Sans" w:cs="Open Sans"/>
          <w:color w:val="212121"/>
          <w:spacing w:val="2"/>
          <w:sz w:val="21"/>
          <w:szCs w:val="21"/>
        </w:rPr>
        <w:noBreakHyphen/>
        <w:t>prevention bundle will be maintained long</w:t>
      </w:r>
      <w:r>
        <w:rPr>
          <w:rFonts w:ascii="Open Sans" w:hAnsi="Open Sans" w:cs="Open Sans"/>
          <w:color w:val="212121"/>
          <w:spacing w:val="2"/>
          <w:sz w:val="21"/>
          <w:szCs w:val="21"/>
        </w:rPr>
        <w:noBreakHyphen/>
        <w:t>term, including who will oversee ongoing audits, how often refresher training will occur, and how results will be shared with staff and leadership. My plan is to gather this information by meeting with my preceptor and the unit manager to clarify what processes already exist and what would realistically fit into the unit’s workflow.</w:t>
      </w:r>
    </w:p>
    <w:p w:rsidR="00A62FEE" w:rsidRDefault="00A62FEE" w:rsidP="00A62FEE">
      <w:pPr>
        <w:pStyle w:val="NormalWeb"/>
        <w:shd w:val="clear" w:color="auto" w:fill="FFFFFF"/>
        <w:spacing w:line="480" w:lineRule="auto"/>
        <w:rPr>
          <w:rFonts w:ascii="Open Sans" w:hAnsi="Open Sans" w:cs="Open Sans"/>
          <w:color w:val="212121"/>
          <w:spacing w:val="2"/>
          <w:sz w:val="21"/>
          <w:szCs w:val="21"/>
        </w:rPr>
      </w:pPr>
      <w:r>
        <w:rPr>
          <w:rFonts w:ascii="Open Sans" w:hAnsi="Open Sans" w:cs="Open Sans"/>
          <w:color w:val="212121"/>
          <w:spacing w:val="2"/>
          <w:sz w:val="21"/>
          <w:szCs w:val="21"/>
        </w:rPr>
        <w:t>Another area I will need to review and possibly revise is the measurement section, especially ensuring that each outcome has a clear, feasible evaluation method. I want to double</w:t>
      </w:r>
      <w:r>
        <w:rPr>
          <w:rFonts w:ascii="Open Sans" w:hAnsi="Open Sans" w:cs="Open Sans"/>
          <w:color w:val="212121"/>
          <w:spacing w:val="2"/>
          <w:sz w:val="21"/>
          <w:szCs w:val="21"/>
        </w:rPr>
        <w:noBreakHyphen/>
        <w:t>check that the tools I selected</w:t>
      </w:r>
      <w:r w:rsidR="001D0AC2">
        <w:rPr>
          <w:rFonts w:ascii="Open Sans" w:hAnsi="Open Sans" w:cs="Open Sans"/>
          <w:color w:val="212121"/>
          <w:spacing w:val="2"/>
          <w:sz w:val="21"/>
          <w:szCs w:val="21"/>
        </w:rPr>
        <w:t>,</w:t>
      </w:r>
      <w:r>
        <w:rPr>
          <w:rFonts w:ascii="Open Sans" w:hAnsi="Open Sans" w:cs="Open Sans"/>
          <w:color w:val="212121"/>
          <w:spacing w:val="2"/>
          <w:sz w:val="21"/>
          <w:szCs w:val="21"/>
        </w:rPr>
        <w:t xml:space="preserve"> like the knowledge questionnaire and adherence checklists</w:t>
      </w:r>
      <w:r w:rsidR="001D0AC2">
        <w:rPr>
          <w:rFonts w:ascii="Open Sans" w:hAnsi="Open Sans" w:cs="Open Sans"/>
          <w:color w:val="212121"/>
          <w:spacing w:val="2"/>
          <w:sz w:val="21"/>
          <w:szCs w:val="21"/>
        </w:rPr>
        <w:t>,</w:t>
      </w:r>
      <w:r>
        <w:rPr>
          <w:rFonts w:ascii="Open Sans" w:hAnsi="Open Sans" w:cs="Open Sans"/>
          <w:color w:val="212121"/>
          <w:spacing w:val="2"/>
          <w:sz w:val="21"/>
          <w:szCs w:val="21"/>
        </w:rPr>
        <w:t xml:space="preserve"> are appropriate and easy for staff to use without adding unnecessary burden.</w:t>
      </w:r>
    </w:p>
    <w:p w:rsidR="00A62FEE" w:rsidRDefault="00A62FEE" w:rsidP="00A62FEE">
      <w:pPr>
        <w:pStyle w:val="NormalWeb"/>
        <w:shd w:val="clear" w:color="auto" w:fill="FFFFFF"/>
        <w:spacing w:line="480" w:lineRule="auto"/>
        <w:rPr>
          <w:rFonts w:ascii="Open Sans" w:hAnsi="Open Sans" w:cs="Open Sans"/>
          <w:color w:val="212121"/>
          <w:spacing w:val="2"/>
          <w:sz w:val="21"/>
          <w:szCs w:val="21"/>
        </w:rPr>
      </w:pPr>
      <w:r>
        <w:rPr>
          <w:rFonts w:ascii="Open Sans" w:hAnsi="Open Sans" w:cs="Open Sans"/>
          <w:color w:val="212121"/>
          <w:spacing w:val="2"/>
          <w:sz w:val="21"/>
          <w:szCs w:val="21"/>
        </w:rPr>
        <w:t xml:space="preserve">For peer feedback, I would appreciate input on how </w:t>
      </w:r>
      <w:proofErr w:type="gramStart"/>
      <w:r>
        <w:rPr>
          <w:rFonts w:ascii="Open Sans" w:hAnsi="Open Sans" w:cs="Open Sans"/>
          <w:color w:val="212121"/>
          <w:spacing w:val="2"/>
          <w:sz w:val="21"/>
          <w:szCs w:val="21"/>
        </w:rPr>
        <w:t>clearly</w:t>
      </w:r>
      <w:proofErr w:type="gramEnd"/>
      <w:r>
        <w:rPr>
          <w:rFonts w:ascii="Open Sans" w:hAnsi="Open Sans" w:cs="Open Sans"/>
          <w:color w:val="212121"/>
          <w:spacing w:val="2"/>
          <w:sz w:val="21"/>
          <w:szCs w:val="21"/>
        </w:rPr>
        <w:t xml:space="preserve"> I explained the connection between the intervention and the expected outcomes. Sometimes, when writing academically, it’s easy to assume the link is obvious, but I want to make sure the rationale is strong and easy to follow. I’d also like feedback on whether my proposed implementation timeline feels realistic or if any steps seem rushed or too ambitious.</w:t>
      </w:r>
    </w:p>
    <w:p w:rsidR="00A62FEE" w:rsidRDefault="00A62FEE" w:rsidP="00A62FEE">
      <w:pPr>
        <w:pStyle w:val="NormalWeb"/>
        <w:shd w:val="clear" w:color="auto" w:fill="FFFFFF"/>
        <w:spacing w:line="480" w:lineRule="auto"/>
        <w:rPr>
          <w:rFonts w:ascii="Open Sans" w:hAnsi="Open Sans" w:cs="Open Sans"/>
          <w:color w:val="212121"/>
          <w:spacing w:val="2"/>
          <w:sz w:val="21"/>
          <w:szCs w:val="21"/>
        </w:rPr>
      </w:pPr>
      <w:r>
        <w:rPr>
          <w:rFonts w:ascii="Open Sans" w:hAnsi="Open Sans" w:cs="Open Sans"/>
          <w:color w:val="212121"/>
          <w:spacing w:val="2"/>
          <w:sz w:val="21"/>
          <w:szCs w:val="21"/>
        </w:rPr>
        <w:t>If you notice any gaps in logic, unclear explanations, or areas where more detail would help, I’d love your perspective.</w:t>
      </w:r>
    </w:p>
    <w:p w:rsidR="00A62FEE" w:rsidRPr="00A62FEE" w:rsidRDefault="00A62FEE" w:rsidP="00A62FEE">
      <w:pPr>
        <w:pStyle w:val="NormalWeb"/>
        <w:shd w:val="clear" w:color="auto" w:fill="FFFFFF"/>
        <w:spacing w:line="480" w:lineRule="auto"/>
        <w:rPr>
          <w:rFonts w:ascii="Open Sans" w:hAnsi="Open Sans" w:cs="Open Sans"/>
          <w:color w:val="212121"/>
          <w:spacing w:val="2"/>
          <w:sz w:val="21"/>
          <w:szCs w:val="21"/>
        </w:rPr>
      </w:pPr>
      <w:r w:rsidRPr="00A62FEE">
        <w:rPr>
          <w:b/>
          <w:bCs/>
          <w:color w:val="212121"/>
          <w:spacing w:val="2"/>
          <w:bdr w:val="none" w:sz="0" w:space="0" w:color="auto" w:frame="1"/>
        </w:rPr>
        <w:lastRenderedPageBreak/>
        <w:t>Van’s Discussion</w:t>
      </w:r>
    </w:p>
    <w:p w:rsidR="00A62FEE" w:rsidRPr="00A62FEE" w:rsidRDefault="00A62FEE" w:rsidP="00A62FEE">
      <w:pPr>
        <w:shd w:val="clear" w:color="auto" w:fill="FFFFFF"/>
        <w:spacing w:beforeAutospacing="1" w:afterAutospacing="1" w:line="480" w:lineRule="auto"/>
        <w:rPr>
          <w:rFonts w:ascii="inherit" w:eastAsia="Times New Roman" w:hAnsi="inherit" w:cs="Open Sans"/>
          <w:color w:val="212121"/>
          <w:spacing w:val="2"/>
          <w:kern w:val="0"/>
          <w:sz w:val="21"/>
          <w:szCs w:val="21"/>
          <w14:ligatures w14:val="none"/>
        </w:rPr>
      </w:pPr>
      <w:r>
        <w:rPr>
          <w:rFonts w:ascii="Times New Roman" w:eastAsia="Times New Roman" w:hAnsi="Times New Roman" w:cs="Times New Roman"/>
          <w:color w:val="212121"/>
          <w:spacing w:val="2"/>
          <w:kern w:val="0"/>
          <w:bdr w:val="none" w:sz="0" w:space="0" w:color="auto" w:frame="1"/>
          <w14:ligatures w14:val="none"/>
        </w:rPr>
        <w:t>I</w:t>
      </w:r>
      <w:r w:rsidRPr="00A62FEE">
        <w:rPr>
          <w:rFonts w:ascii="Times New Roman" w:eastAsia="Times New Roman" w:hAnsi="Times New Roman" w:cs="Times New Roman"/>
          <w:color w:val="212121"/>
          <w:spacing w:val="2"/>
          <w:kern w:val="0"/>
          <w:bdr w:val="none" w:sz="0" w:space="0" w:color="auto" w:frame="1"/>
          <w14:ligatures w14:val="none"/>
        </w:rPr>
        <w:t>n preparation for the Topic 8 Benchmark - Capstone Project Change Proposal, I believe I have completed most of the major components, as each assignment throughout the course has contributed to a section of the final paper. However, I still need to ensure that all sections are integrated into a single cohesive paper rather than appearing as separate assignments. My capstone project focuses on improving perinatal care coordination and patient communication through a standardized nurse navigator follow-up process for high-risk pregnancies. To strengthen my final paper, I plan to review feedback from previous assignments, verify that all evidence is current and consistent with my PICOT question, and ensure that each section flows logically into the next. I will also revisit the literature to confirm that my references support every component of the proposed intervention and evaluation plan.</w:t>
      </w:r>
    </w:p>
    <w:p w:rsidR="00A62FEE" w:rsidRPr="00A62FEE" w:rsidRDefault="00A62FEE" w:rsidP="00A62FEE">
      <w:pPr>
        <w:shd w:val="clear" w:color="auto" w:fill="FFFFFF"/>
        <w:spacing w:line="480" w:lineRule="auto"/>
        <w:rPr>
          <w:rFonts w:ascii="inherit" w:eastAsia="Times New Roman" w:hAnsi="inherit" w:cs="Open Sans"/>
          <w:color w:val="212121"/>
          <w:spacing w:val="2"/>
          <w:kern w:val="0"/>
          <w:sz w:val="21"/>
          <w:szCs w:val="21"/>
          <w14:ligatures w14:val="none"/>
        </w:rPr>
      </w:pPr>
      <w:r w:rsidRPr="00A62FEE">
        <w:rPr>
          <w:rFonts w:ascii="Times New Roman" w:eastAsia="Times New Roman" w:hAnsi="Times New Roman" w:cs="Times New Roman"/>
          <w:color w:val="212121"/>
          <w:spacing w:val="2"/>
          <w:kern w:val="0"/>
          <w:bdr w:val="none" w:sz="0" w:space="0" w:color="auto" w:frame="1"/>
          <w14:ligatures w14:val="none"/>
        </w:rPr>
        <w:t>One area I anticipate reviewing and potentially revising is the implementation and evaluation sections. I want to make sure that my proposed outcome measures are realistic, measurable, and directly aligned with my project objectives. In addition, I plan to carefully evaluate the discussion of potential barriers, such as staffing limitations, inconsistent patient engagement, and resistance to workflow changes, while providing practical strategies to overcome these challenges.</w:t>
      </w:r>
    </w:p>
    <w:p w:rsidR="00B72657" w:rsidRPr="00A62FEE" w:rsidRDefault="00A62FEE" w:rsidP="00A62FEE">
      <w:pPr>
        <w:shd w:val="clear" w:color="auto" w:fill="FFFFFF"/>
        <w:spacing w:line="480" w:lineRule="auto"/>
        <w:rPr>
          <w:rFonts w:ascii="inherit" w:eastAsia="Times New Roman" w:hAnsi="inherit" w:cs="Open Sans"/>
          <w:color w:val="212121"/>
          <w:spacing w:val="2"/>
          <w:kern w:val="0"/>
          <w:sz w:val="21"/>
          <w:szCs w:val="21"/>
          <w14:ligatures w14:val="none"/>
        </w:rPr>
      </w:pPr>
      <w:r w:rsidRPr="00A62FEE">
        <w:rPr>
          <w:rFonts w:ascii="Times New Roman" w:eastAsia="Times New Roman" w:hAnsi="Times New Roman" w:cs="Times New Roman"/>
          <w:color w:val="212121"/>
          <w:spacing w:val="2"/>
          <w:kern w:val="0"/>
          <w:bdr w:val="none" w:sz="0" w:space="0" w:color="auto" w:frame="1"/>
          <w14:ligatures w14:val="none"/>
        </w:rPr>
        <w:t>I would appreciate feedback from my peers on whether my implementation plan is detailed enough to be feasible in a real clinical setting and whether my outcome measures clearly demonstrate the effectiveness of the nurse navigator intervention. I would also like suggestions on improving the flow of my paper so that the literature review, implementation plan, and evaluation process connect seamlessly and clearly support my overall change proposal.</w:t>
      </w:r>
    </w:p>
    <w:sectPr w:rsidR="00B72657" w:rsidRPr="00A62FE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ns">
    <w:panose1 w:val="020B0606030504020204"/>
    <w:charset w:val="00"/>
    <w:family w:val="swiss"/>
    <w:pitch w:val="variable"/>
    <w:sig w:usb0="E00002EF" w:usb1="4000205B" w:usb2="00000028" w:usb3="00000000" w:csb0="0000019F" w:csb1="00000000"/>
  </w:font>
  <w:font w:name="inherit">
    <w:altName w:val="Cambria"/>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B24E94"/>
    <w:multiLevelType w:val="multilevel"/>
    <w:tmpl w:val="75CEC2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747459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4963"/>
    <w:rsid w:val="001D0AC2"/>
    <w:rsid w:val="006451FF"/>
    <w:rsid w:val="00701248"/>
    <w:rsid w:val="007E4963"/>
    <w:rsid w:val="00A62FEE"/>
    <w:rsid w:val="00B7265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2A56F38"/>
  <w15:chartTrackingRefBased/>
  <w15:docId w15:val="{2E074BBC-C6C8-8741-8F28-2ADFC3F6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7E4963"/>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51623">
      <w:bodyDiv w:val="1"/>
      <w:marLeft w:val="0"/>
      <w:marRight w:val="0"/>
      <w:marTop w:val="0"/>
      <w:marBottom w:val="0"/>
      <w:divBdr>
        <w:top w:val="none" w:sz="0" w:space="0" w:color="auto"/>
        <w:left w:val="none" w:sz="0" w:space="0" w:color="auto"/>
        <w:bottom w:val="none" w:sz="0" w:space="0" w:color="auto"/>
        <w:right w:val="none" w:sz="0" w:space="0" w:color="auto"/>
      </w:divBdr>
    </w:div>
    <w:div w:id="978191614">
      <w:bodyDiv w:val="1"/>
      <w:marLeft w:val="0"/>
      <w:marRight w:val="0"/>
      <w:marTop w:val="0"/>
      <w:marBottom w:val="0"/>
      <w:divBdr>
        <w:top w:val="none" w:sz="0" w:space="0" w:color="auto"/>
        <w:left w:val="none" w:sz="0" w:space="0" w:color="auto"/>
        <w:bottom w:val="none" w:sz="0" w:space="0" w:color="auto"/>
        <w:right w:val="none" w:sz="0" w:space="0" w:color="auto"/>
      </w:divBdr>
      <w:divsChild>
        <w:div w:id="598637028">
          <w:marLeft w:val="0"/>
          <w:marRight w:val="0"/>
          <w:marTop w:val="0"/>
          <w:marBottom w:val="0"/>
          <w:divBdr>
            <w:top w:val="none" w:sz="0" w:space="0" w:color="auto"/>
            <w:left w:val="none" w:sz="0" w:space="0" w:color="auto"/>
            <w:bottom w:val="none" w:sz="0" w:space="0" w:color="auto"/>
            <w:right w:val="none" w:sz="0" w:space="0" w:color="auto"/>
          </w:divBdr>
          <w:divsChild>
            <w:div w:id="477770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7330003">
      <w:bodyDiv w:val="1"/>
      <w:marLeft w:val="0"/>
      <w:marRight w:val="0"/>
      <w:marTop w:val="0"/>
      <w:marBottom w:val="0"/>
      <w:divBdr>
        <w:top w:val="none" w:sz="0" w:space="0" w:color="auto"/>
        <w:left w:val="none" w:sz="0" w:space="0" w:color="auto"/>
        <w:bottom w:val="none" w:sz="0" w:space="0" w:color="auto"/>
        <w:right w:val="none" w:sz="0" w:space="0" w:color="auto"/>
      </w:divBdr>
    </w:div>
    <w:div w:id="1621836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511</Words>
  <Characters>2916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3</cp:revision>
  <dcterms:created xsi:type="dcterms:W3CDTF">2026-07-31T06:41:00Z</dcterms:created>
  <dcterms:modified xsi:type="dcterms:W3CDTF">2026-07-31T06:41:00Z</dcterms:modified>
</cp:coreProperties>
</file>